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 w:rsidRPr="004F076B">
        <w:rPr>
          <w:rFonts w:ascii="Times New Roman" w:hAnsi="Times New Roman" w:cs="Times New Roman"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Деменев С.В.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</w:t>
      </w:r>
      <w:r w:rsidR="004D381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.04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</w:t>
      </w:r>
      <w:r w:rsidR="00F1125D">
        <w:rPr>
          <w:rFonts w:ascii="Times New Roman" w:hAnsi="Times New Roman" w:cs="Times New Roman"/>
          <w:sz w:val="28"/>
          <w:szCs w:val="28"/>
        </w:rPr>
        <w:t xml:space="preserve"> </w:t>
      </w:r>
      <w:r w:rsidR="004D3810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="00F1125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</w:t>
      </w:r>
      <w:r w:rsidR="001D1661">
        <w:rPr>
          <w:rFonts w:ascii="Times New Roman" w:hAnsi="Times New Roman" w:cs="Times New Roman"/>
          <w:sz w:val="28"/>
          <w:szCs w:val="28"/>
        </w:rPr>
        <w:t xml:space="preserve"> </w:t>
      </w:r>
      <w:r w:rsidR="004D3810">
        <w:rPr>
          <w:rFonts w:ascii="Times New Roman" w:hAnsi="Times New Roman" w:cs="Times New Roman"/>
          <w:sz w:val="28"/>
          <w:szCs w:val="28"/>
        </w:rPr>
        <w:t>Угол. Измерение углов. Биссектриса угла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моменты:</w:t>
      </w:r>
    </w:p>
    <w:p w:rsidR="00E75D72" w:rsidRDefault="00E75D72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D3810">
        <w:rPr>
          <w:rFonts w:ascii="Times New Roman" w:hAnsi="Times New Roman" w:cs="Times New Roman"/>
          <w:sz w:val="28"/>
          <w:szCs w:val="28"/>
        </w:rPr>
        <w:t>Угол. Виды углов: развернутый, прямой, острый, тупой</w:t>
      </w:r>
    </w:p>
    <w:p w:rsidR="00E75D72" w:rsidRDefault="00E75D72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3810">
        <w:rPr>
          <w:rFonts w:ascii="Times New Roman" w:hAnsi="Times New Roman" w:cs="Times New Roman"/>
          <w:sz w:val="28"/>
          <w:szCs w:val="28"/>
        </w:rPr>
        <w:t>Понятие биссектрисы</w:t>
      </w:r>
    </w:p>
    <w:p w:rsidR="00F63403" w:rsidRPr="004F076B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  <w:r w:rsidR="001D1661">
        <w:rPr>
          <w:rFonts w:ascii="Times New Roman" w:hAnsi="Times New Roman" w:cs="Times New Roman"/>
          <w:sz w:val="28"/>
          <w:szCs w:val="28"/>
        </w:rPr>
        <w:t xml:space="preserve"> Проверочная работа в </w:t>
      </w:r>
      <w:proofErr w:type="spellStart"/>
      <w:r w:rsidR="001D1661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1D1661">
        <w:rPr>
          <w:rFonts w:ascii="Times New Roman" w:hAnsi="Times New Roman" w:cs="Times New Roman"/>
          <w:sz w:val="28"/>
          <w:szCs w:val="28"/>
        </w:rPr>
        <w:t>.</w:t>
      </w:r>
    </w:p>
    <w:p w:rsidR="00F63403" w:rsidRPr="004F076B" w:rsidRDefault="00F63403">
      <w:pPr>
        <w:rPr>
          <w:rFonts w:ascii="Times New Roman" w:hAnsi="Times New Roman" w:cs="Times New Roman"/>
          <w:sz w:val="28"/>
          <w:szCs w:val="28"/>
        </w:rPr>
      </w:pPr>
    </w:p>
    <w:sectPr w:rsidR="00F63403" w:rsidRPr="004F076B" w:rsidSect="00EF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579"/>
    <w:rsid w:val="001012F2"/>
    <w:rsid w:val="001242E5"/>
    <w:rsid w:val="00190572"/>
    <w:rsid w:val="001D1661"/>
    <w:rsid w:val="002134D4"/>
    <w:rsid w:val="00236691"/>
    <w:rsid w:val="004D3810"/>
    <w:rsid w:val="004F076B"/>
    <w:rsid w:val="005F0103"/>
    <w:rsid w:val="007009AC"/>
    <w:rsid w:val="007F7040"/>
    <w:rsid w:val="00827885"/>
    <w:rsid w:val="008B2DCE"/>
    <w:rsid w:val="0092511D"/>
    <w:rsid w:val="00943040"/>
    <w:rsid w:val="0098637D"/>
    <w:rsid w:val="009E77C0"/>
    <w:rsid w:val="00B96B72"/>
    <w:rsid w:val="00CD4D71"/>
    <w:rsid w:val="00D17DF5"/>
    <w:rsid w:val="00D84579"/>
    <w:rsid w:val="00E75D72"/>
    <w:rsid w:val="00EA6DC0"/>
    <w:rsid w:val="00EF2C25"/>
    <w:rsid w:val="00F1125D"/>
    <w:rsid w:val="00F60195"/>
    <w:rsid w:val="00F63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2020-04-08T13:50:00Z</dcterms:created>
  <dcterms:modified xsi:type="dcterms:W3CDTF">2020-04-08T13:55:00Z</dcterms:modified>
</cp:coreProperties>
</file>